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04B" w:rsidRDefault="002A7B2B" w:rsidP="000D104B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2A7B2B">
        <w:rPr>
          <w:noProof/>
          <w:sz w:val="28"/>
          <w:szCs w:val="28"/>
        </w:rPr>
        <w:drawing>
          <wp:inline distT="0" distB="0" distL="0" distR="0">
            <wp:extent cx="8065369" cy="5601651"/>
            <wp:effectExtent l="0" t="6350" r="5715" b="5715"/>
            <wp:docPr id="3" name="Рисунок 3" descr="D:\2022-2023\новый ФГОС\скан\c9ada954-be7a-413b-812a-4c1145d77c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022-2023\новый ФГОС\скан\c9ada954-be7a-413b-812a-4c1145d77c3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075998" cy="5609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04B" w:rsidRPr="00CA6283" w:rsidRDefault="000D104B" w:rsidP="000D104B">
      <w:pPr>
        <w:pStyle w:val="a5"/>
        <w:numPr>
          <w:ilvl w:val="1"/>
          <w:numId w:val="1"/>
        </w:numPr>
        <w:tabs>
          <w:tab w:val="left" w:pos="1482"/>
        </w:tabs>
        <w:ind w:right="126" w:firstLine="719"/>
        <w:rPr>
          <w:sz w:val="24"/>
          <w:szCs w:val="24"/>
        </w:rPr>
      </w:pPr>
      <w:r w:rsidRPr="00CA6283">
        <w:rPr>
          <w:sz w:val="24"/>
          <w:szCs w:val="24"/>
        </w:rPr>
        <w:t>.</w:t>
      </w:r>
    </w:p>
    <w:p w:rsidR="000D104B" w:rsidRPr="002A7B2B" w:rsidRDefault="002A7B2B" w:rsidP="002A7B2B">
      <w:pPr>
        <w:pStyle w:val="a5"/>
        <w:numPr>
          <w:ilvl w:val="1"/>
          <w:numId w:val="4"/>
        </w:numPr>
        <w:tabs>
          <w:tab w:val="left" w:pos="1386"/>
        </w:tabs>
        <w:spacing w:line="320" w:lineRule="exac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</w:t>
      </w:r>
      <w:r w:rsidR="000D104B" w:rsidRPr="002A7B2B">
        <w:rPr>
          <w:sz w:val="24"/>
          <w:szCs w:val="24"/>
        </w:rPr>
        <w:t>Координационная:</w:t>
      </w:r>
    </w:p>
    <w:p w:rsidR="000D104B" w:rsidRPr="00CA6283" w:rsidRDefault="000D104B" w:rsidP="000D104B">
      <w:pPr>
        <w:pStyle w:val="a5"/>
        <w:numPr>
          <w:ilvl w:val="1"/>
          <w:numId w:val="1"/>
        </w:numPr>
        <w:tabs>
          <w:tab w:val="left" w:pos="1482"/>
        </w:tabs>
        <w:spacing w:before="1"/>
        <w:ind w:right="128" w:firstLine="719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координация</w:t>
      </w:r>
      <w:proofErr w:type="gramEnd"/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деятельности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образовательных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организаций</w:t>
      </w:r>
      <w:r w:rsidRPr="00CA6283">
        <w:rPr>
          <w:spacing w:val="71"/>
          <w:sz w:val="24"/>
          <w:szCs w:val="24"/>
        </w:rPr>
        <w:t xml:space="preserve"> </w:t>
      </w:r>
      <w:r w:rsidRPr="00CA6283">
        <w:rPr>
          <w:sz w:val="24"/>
          <w:szCs w:val="24"/>
        </w:rPr>
        <w:t>по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разработке и внедрению основным образовательных программ в соответствии с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новыми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ФГОС НОО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и ООО;</w:t>
      </w:r>
    </w:p>
    <w:p w:rsidR="000D104B" w:rsidRPr="00CA6283" w:rsidRDefault="000D104B" w:rsidP="000D104B">
      <w:pPr>
        <w:pStyle w:val="a5"/>
        <w:numPr>
          <w:ilvl w:val="1"/>
          <w:numId w:val="1"/>
        </w:numPr>
        <w:tabs>
          <w:tab w:val="left" w:pos="1550"/>
          <w:tab w:val="left" w:pos="1551"/>
        </w:tabs>
        <w:ind w:left="1550" w:right="122" w:hanging="720"/>
        <w:jc w:val="left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формирование</w:t>
      </w:r>
      <w:proofErr w:type="gramEnd"/>
      <w:r w:rsidRPr="00CA6283">
        <w:rPr>
          <w:sz w:val="24"/>
          <w:szCs w:val="24"/>
        </w:rPr>
        <w:t xml:space="preserve"> новых подходов к системе оценки качества образования</w:t>
      </w:r>
      <w:r w:rsidR="007F7566" w:rsidRPr="00CA6283">
        <w:rPr>
          <w:spacing w:val="-67"/>
          <w:sz w:val="24"/>
          <w:szCs w:val="24"/>
        </w:rPr>
        <w:t xml:space="preserve">                           </w:t>
      </w:r>
      <w:r w:rsidRPr="00CA6283">
        <w:rPr>
          <w:sz w:val="24"/>
          <w:szCs w:val="24"/>
        </w:rPr>
        <w:t>по</w:t>
      </w:r>
      <w:r w:rsidRPr="00CA6283">
        <w:rPr>
          <w:spacing w:val="-4"/>
          <w:sz w:val="24"/>
          <w:szCs w:val="24"/>
        </w:rPr>
        <w:t xml:space="preserve"> </w:t>
      </w:r>
      <w:r w:rsidRPr="00CA6283">
        <w:rPr>
          <w:sz w:val="24"/>
          <w:szCs w:val="24"/>
        </w:rPr>
        <w:t>основным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направлениям деятельности;</w:t>
      </w:r>
    </w:p>
    <w:p w:rsidR="000D104B" w:rsidRPr="00CA6283" w:rsidRDefault="000D104B" w:rsidP="000D104B">
      <w:pPr>
        <w:pStyle w:val="a5"/>
        <w:numPr>
          <w:ilvl w:val="1"/>
          <w:numId w:val="1"/>
        </w:numPr>
        <w:tabs>
          <w:tab w:val="left" w:pos="1481"/>
          <w:tab w:val="left" w:pos="1482"/>
        </w:tabs>
        <w:spacing w:line="242" w:lineRule="auto"/>
        <w:ind w:right="127" w:firstLine="719"/>
        <w:jc w:val="left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определение</w:t>
      </w:r>
      <w:proofErr w:type="gramEnd"/>
      <w:r w:rsidRPr="00CA6283">
        <w:rPr>
          <w:spacing w:val="45"/>
          <w:sz w:val="24"/>
          <w:szCs w:val="24"/>
        </w:rPr>
        <w:t xml:space="preserve"> </w:t>
      </w:r>
      <w:r w:rsidRPr="00CA6283">
        <w:rPr>
          <w:sz w:val="24"/>
          <w:szCs w:val="24"/>
        </w:rPr>
        <w:t>механизма</w:t>
      </w:r>
      <w:r w:rsidRPr="00CA6283">
        <w:rPr>
          <w:spacing w:val="44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разработки</w:t>
      </w:r>
      <w:r w:rsidRPr="00CA6283">
        <w:rPr>
          <w:spacing w:val="48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46"/>
          <w:sz w:val="24"/>
          <w:szCs w:val="24"/>
        </w:rPr>
        <w:t xml:space="preserve"> </w:t>
      </w:r>
      <w:r w:rsidRPr="00CA6283">
        <w:rPr>
          <w:sz w:val="24"/>
          <w:szCs w:val="24"/>
        </w:rPr>
        <w:t>реализации</w:t>
      </w:r>
      <w:r w:rsidRPr="00CA6283">
        <w:rPr>
          <w:spacing w:val="45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образовательных</w:t>
      </w:r>
      <w:r w:rsidRPr="00CA6283">
        <w:rPr>
          <w:spacing w:val="-67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программ</w:t>
      </w:r>
      <w:r w:rsidRPr="00CA6283">
        <w:rPr>
          <w:spacing w:val="-4"/>
          <w:sz w:val="24"/>
          <w:szCs w:val="24"/>
        </w:rPr>
        <w:t xml:space="preserve"> </w:t>
      </w:r>
      <w:r w:rsidRPr="00CA6283">
        <w:rPr>
          <w:sz w:val="24"/>
          <w:szCs w:val="24"/>
        </w:rPr>
        <w:t>начального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основного общего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образования.</w:t>
      </w:r>
    </w:p>
    <w:p w:rsidR="000D104B" w:rsidRPr="002A7B2B" w:rsidRDefault="000D104B" w:rsidP="002A7B2B">
      <w:pPr>
        <w:pStyle w:val="a5"/>
        <w:numPr>
          <w:ilvl w:val="1"/>
          <w:numId w:val="4"/>
        </w:numPr>
        <w:tabs>
          <w:tab w:val="left" w:pos="1381"/>
        </w:tabs>
        <w:spacing w:line="317" w:lineRule="exact"/>
        <w:rPr>
          <w:sz w:val="24"/>
          <w:szCs w:val="24"/>
        </w:rPr>
      </w:pPr>
      <w:r w:rsidRPr="002A7B2B">
        <w:rPr>
          <w:sz w:val="24"/>
          <w:szCs w:val="24"/>
        </w:rPr>
        <w:t>Экспертно-аналитическая:</w:t>
      </w:r>
    </w:p>
    <w:p w:rsidR="000D104B" w:rsidRPr="00CA6283" w:rsidRDefault="000D104B" w:rsidP="000D104B">
      <w:pPr>
        <w:pStyle w:val="a5"/>
        <w:numPr>
          <w:ilvl w:val="1"/>
          <w:numId w:val="1"/>
        </w:numPr>
        <w:tabs>
          <w:tab w:val="left" w:pos="1481"/>
          <w:tab w:val="left" w:pos="1482"/>
          <w:tab w:val="left" w:pos="3123"/>
          <w:tab w:val="left" w:pos="4379"/>
          <w:tab w:val="left" w:pos="5924"/>
          <w:tab w:val="left" w:pos="7634"/>
          <w:tab w:val="left" w:pos="7991"/>
        </w:tabs>
        <w:ind w:right="120" w:firstLine="719"/>
        <w:jc w:val="left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мониторинг</w:t>
      </w:r>
      <w:proofErr w:type="gramEnd"/>
      <w:r w:rsidRPr="00CA6283">
        <w:rPr>
          <w:sz w:val="24"/>
          <w:szCs w:val="24"/>
        </w:rPr>
        <w:tab/>
        <w:t>условий,</w:t>
      </w:r>
      <w:r w:rsidRPr="00CA6283">
        <w:rPr>
          <w:sz w:val="24"/>
          <w:szCs w:val="24"/>
        </w:rPr>
        <w:tab/>
        <w:t>ресурсного</w:t>
      </w:r>
      <w:r w:rsidRPr="00CA6283">
        <w:rPr>
          <w:sz w:val="24"/>
          <w:szCs w:val="24"/>
        </w:rPr>
        <w:tab/>
        <w:t>обеспечения</w:t>
      </w:r>
      <w:r w:rsidRPr="00CA6283">
        <w:rPr>
          <w:sz w:val="24"/>
          <w:szCs w:val="24"/>
        </w:rPr>
        <w:tab/>
        <w:t>и</w:t>
      </w:r>
      <w:r w:rsidRPr="00CA6283">
        <w:rPr>
          <w:sz w:val="24"/>
          <w:szCs w:val="24"/>
        </w:rPr>
        <w:tab/>
        <w:t>результативности</w:t>
      </w:r>
      <w:r w:rsidRPr="00CA6283">
        <w:rPr>
          <w:spacing w:val="-67"/>
          <w:sz w:val="24"/>
          <w:szCs w:val="24"/>
        </w:rPr>
        <w:t xml:space="preserve"> </w:t>
      </w:r>
      <w:r w:rsidRPr="00CA6283">
        <w:rPr>
          <w:sz w:val="24"/>
          <w:szCs w:val="24"/>
        </w:rPr>
        <w:t>введения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ФГОС НОО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и ООО</w:t>
      </w:r>
    </w:p>
    <w:p w:rsidR="000D104B" w:rsidRPr="00CA6283" w:rsidRDefault="000D104B" w:rsidP="000D104B">
      <w:pPr>
        <w:pStyle w:val="a5"/>
        <w:numPr>
          <w:ilvl w:val="1"/>
          <w:numId w:val="1"/>
        </w:numPr>
        <w:tabs>
          <w:tab w:val="left" w:pos="1482"/>
        </w:tabs>
        <w:ind w:right="127" w:firstLine="719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отбор</w:t>
      </w:r>
      <w:proofErr w:type="gramEnd"/>
      <w:r w:rsidRPr="00CA6283">
        <w:rPr>
          <w:sz w:val="24"/>
          <w:szCs w:val="24"/>
        </w:rPr>
        <w:t xml:space="preserve"> традиционных, разработка инновационных методов и приемов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оценивания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результатов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освоения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образовательных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программ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начального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основного</w:t>
      </w:r>
      <w:r w:rsidRPr="00CA6283">
        <w:rPr>
          <w:spacing w:val="-4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общего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образования;</w:t>
      </w:r>
    </w:p>
    <w:p w:rsidR="000D104B" w:rsidRPr="00CA6283" w:rsidRDefault="000D104B" w:rsidP="000D104B">
      <w:pPr>
        <w:pStyle w:val="a5"/>
        <w:numPr>
          <w:ilvl w:val="1"/>
          <w:numId w:val="1"/>
        </w:numPr>
        <w:tabs>
          <w:tab w:val="left" w:pos="1482"/>
        </w:tabs>
        <w:ind w:right="121" w:firstLine="719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рассмотрение</w:t>
      </w:r>
      <w:proofErr w:type="gramEnd"/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проектов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нормативных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71"/>
          <w:sz w:val="24"/>
          <w:szCs w:val="24"/>
        </w:rPr>
        <w:t xml:space="preserve"> </w:t>
      </w:r>
      <w:r w:rsidRPr="00CA6283">
        <w:rPr>
          <w:sz w:val="24"/>
          <w:szCs w:val="24"/>
        </w:rPr>
        <w:t>организационно-правовых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актов</w:t>
      </w:r>
      <w:r w:rsidRPr="00CA6283">
        <w:rPr>
          <w:spacing w:val="-5"/>
          <w:sz w:val="24"/>
          <w:szCs w:val="24"/>
        </w:rPr>
        <w:t xml:space="preserve"> </w:t>
      </w:r>
      <w:r w:rsidRPr="00CA6283">
        <w:rPr>
          <w:sz w:val="24"/>
          <w:szCs w:val="24"/>
        </w:rPr>
        <w:t>по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вопросам введения ФГОС.</w:t>
      </w:r>
    </w:p>
    <w:p w:rsidR="000D104B" w:rsidRPr="00CA6283" w:rsidRDefault="000D104B" w:rsidP="002A7B2B">
      <w:pPr>
        <w:pStyle w:val="a5"/>
        <w:numPr>
          <w:ilvl w:val="0"/>
          <w:numId w:val="4"/>
        </w:numPr>
        <w:tabs>
          <w:tab w:val="left" w:pos="1174"/>
        </w:tabs>
        <w:spacing w:line="322" w:lineRule="exact"/>
        <w:ind w:left="1174" w:hanging="344"/>
        <w:rPr>
          <w:sz w:val="24"/>
          <w:szCs w:val="24"/>
        </w:rPr>
      </w:pPr>
      <w:r w:rsidRPr="00CA6283">
        <w:rPr>
          <w:sz w:val="24"/>
          <w:szCs w:val="24"/>
        </w:rPr>
        <w:t>Организация</w:t>
      </w:r>
      <w:r w:rsidRPr="00CA6283">
        <w:rPr>
          <w:spacing w:val="-7"/>
          <w:sz w:val="24"/>
          <w:szCs w:val="24"/>
        </w:rPr>
        <w:t xml:space="preserve"> </w:t>
      </w:r>
      <w:r w:rsidRPr="00CA6283">
        <w:rPr>
          <w:sz w:val="24"/>
          <w:szCs w:val="24"/>
        </w:rPr>
        <w:t>деятельности</w:t>
      </w:r>
      <w:r w:rsidRPr="00CA6283">
        <w:rPr>
          <w:spacing w:val="-4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</w:t>
      </w:r>
    </w:p>
    <w:p w:rsidR="000D104B" w:rsidRPr="00CA6283" w:rsidRDefault="000D104B" w:rsidP="002A7B2B">
      <w:pPr>
        <w:pStyle w:val="a5"/>
        <w:numPr>
          <w:ilvl w:val="1"/>
          <w:numId w:val="4"/>
        </w:numPr>
        <w:tabs>
          <w:tab w:val="left" w:pos="1482"/>
        </w:tabs>
        <w:ind w:right="121" w:firstLine="719"/>
        <w:rPr>
          <w:sz w:val="24"/>
          <w:szCs w:val="24"/>
        </w:rPr>
      </w:pPr>
      <w:r w:rsidRPr="00CA6283">
        <w:rPr>
          <w:sz w:val="24"/>
          <w:szCs w:val="24"/>
        </w:rPr>
        <w:t>В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состав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входят: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руководитель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группы,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заместитель руководителя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группы, секретарь рабочей группы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и члены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группы,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которые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принимают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участие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в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ее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работе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на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общественных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началах.</w:t>
      </w:r>
    </w:p>
    <w:p w:rsidR="000D104B" w:rsidRPr="00CA6283" w:rsidRDefault="000D104B" w:rsidP="002A7B2B">
      <w:pPr>
        <w:pStyle w:val="a5"/>
        <w:numPr>
          <w:ilvl w:val="1"/>
          <w:numId w:val="4"/>
        </w:numPr>
        <w:tabs>
          <w:tab w:val="left" w:pos="1482"/>
        </w:tabs>
        <w:ind w:right="127" w:firstLine="719"/>
        <w:rPr>
          <w:sz w:val="24"/>
          <w:szCs w:val="24"/>
        </w:rPr>
      </w:pPr>
      <w:r w:rsidRPr="00CA6283">
        <w:rPr>
          <w:sz w:val="24"/>
          <w:szCs w:val="24"/>
        </w:rPr>
        <w:t>Деятельность рабочей группы осуществляется в соответствии с планом</w:t>
      </w:r>
      <w:r w:rsidRPr="00CA6283">
        <w:rPr>
          <w:spacing w:val="-67"/>
          <w:sz w:val="24"/>
          <w:szCs w:val="24"/>
        </w:rPr>
        <w:t xml:space="preserve"> </w:t>
      </w:r>
      <w:r w:rsidRPr="00CA6283">
        <w:rPr>
          <w:sz w:val="24"/>
          <w:szCs w:val="24"/>
        </w:rPr>
        <w:t>мероприятий (дорожной картой) по подготовке к введению нового ФГОС НОО и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ФГОС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ООО.</w:t>
      </w:r>
    </w:p>
    <w:p w:rsidR="000D104B" w:rsidRPr="00CA6283" w:rsidRDefault="000D104B" w:rsidP="002A7B2B">
      <w:pPr>
        <w:pStyle w:val="a5"/>
        <w:numPr>
          <w:ilvl w:val="1"/>
          <w:numId w:val="4"/>
        </w:numPr>
        <w:tabs>
          <w:tab w:val="left" w:pos="1482"/>
        </w:tabs>
        <w:ind w:right="131" w:firstLine="719"/>
        <w:rPr>
          <w:sz w:val="24"/>
          <w:szCs w:val="24"/>
        </w:rPr>
      </w:pPr>
      <w:r w:rsidRPr="00CA6283">
        <w:rPr>
          <w:sz w:val="24"/>
          <w:szCs w:val="24"/>
        </w:rPr>
        <w:t>Заседания рабочей группы проводятся не реже одного раза в четверть.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В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случае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необходимости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могут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проводиться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внеочередные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заседания.</w:t>
      </w:r>
    </w:p>
    <w:p w:rsidR="000D104B" w:rsidRPr="00CA6283" w:rsidRDefault="000D104B" w:rsidP="002A7B2B">
      <w:pPr>
        <w:pStyle w:val="a5"/>
        <w:numPr>
          <w:ilvl w:val="1"/>
          <w:numId w:val="4"/>
        </w:numPr>
        <w:tabs>
          <w:tab w:val="left" w:pos="1482"/>
        </w:tabs>
        <w:spacing w:line="242" w:lineRule="auto"/>
        <w:ind w:right="130" w:firstLine="719"/>
        <w:rPr>
          <w:sz w:val="24"/>
          <w:szCs w:val="24"/>
        </w:rPr>
      </w:pPr>
      <w:r w:rsidRPr="00CA6283">
        <w:rPr>
          <w:sz w:val="24"/>
          <w:szCs w:val="24"/>
        </w:rPr>
        <w:t>Подготовку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организацию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заседаний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группы,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а</w:t>
      </w:r>
      <w:r w:rsidRPr="00CA6283">
        <w:rPr>
          <w:spacing w:val="71"/>
          <w:sz w:val="24"/>
          <w:szCs w:val="24"/>
        </w:rPr>
        <w:t xml:space="preserve"> </w:t>
      </w:r>
      <w:r w:rsidRPr="00CA6283">
        <w:rPr>
          <w:sz w:val="24"/>
          <w:szCs w:val="24"/>
        </w:rPr>
        <w:t>также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решение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текущих вопросов</w:t>
      </w:r>
      <w:r w:rsidRPr="00CA6283">
        <w:rPr>
          <w:spacing w:val="-5"/>
          <w:sz w:val="24"/>
          <w:szCs w:val="24"/>
        </w:rPr>
        <w:t xml:space="preserve"> </w:t>
      </w:r>
      <w:r w:rsidRPr="00CA6283">
        <w:rPr>
          <w:sz w:val="24"/>
          <w:szCs w:val="24"/>
        </w:rPr>
        <w:t>осуществляет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руководитель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</w:t>
      </w:r>
    </w:p>
    <w:p w:rsidR="000D104B" w:rsidRPr="00CA6283" w:rsidRDefault="000D104B" w:rsidP="002A7B2B">
      <w:pPr>
        <w:pStyle w:val="a5"/>
        <w:numPr>
          <w:ilvl w:val="1"/>
          <w:numId w:val="4"/>
        </w:numPr>
        <w:tabs>
          <w:tab w:val="left" w:pos="1482"/>
        </w:tabs>
        <w:spacing w:before="63"/>
        <w:ind w:right="128" w:firstLine="719"/>
        <w:rPr>
          <w:sz w:val="24"/>
          <w:szCs w:val="24"/>
        </w:rPr>
      </w:pPr>
      <w:r w:rsidRPr="00CA6283">
        <w:rPr>
          <w:sz w:val="24"/>
          <w:szCs w:val="24"/>
        </w:rPr>
        <w:t>Заседание рабочей группы ведет руководитель рабочей группы либо по</w:t>
      </w:r>
      <w:r w:rsidRPr="00CA6283">
        <w:rPr>
          <w:spacing w:val="-67"/>
          <w:sz w:val="24"/>
          <w:szCs w:val="24"/>
        </w:rPr>
        <w:t xml:space="preserve"> </w:t>
      </w:r>
      <w:r w:rsidRPr="00CA6283">
        <w:rPr>
          <w:sz w:val="24"/>
          <w:szCs w:val="24"/>
        </w:rPr>
        <w:t>его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поручению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заместитель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руководителя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группы.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Заседание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 считается правомочным, если на нем присутствует не менее половины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членов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состава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группы.</w:t>
      </w:r>
    </w:p>
    <w:p w:rsidR="000D104B" w:rsidRPr="00CA6283" w:rsidRDefault="000D104B" w:rsidP="002A7B2B">
      <w:pPr>
        <w:pStyle w:val="a5"/>
        <w:numPr>
          <w:ilvl w:val="1"/>
          <w:numId w:val="4"/>
        </w:numPr>
        <w:tabs>
          <w:tab w:val="left" w:pos="1482"/>
        </w:tabs>
        <w:spacing w:before="1"/>
        <w:ind w:right="125" w:firstLine="719"/>
        <w:rPr>
          <w:sz w:val="24"/>
          <w:szCs w:val="24"/>
        </w:rPr>
      </w:pPr>
      <w:r w:rsidRPr="00CA6283">
        <w:rPr>
          <w:sz w:val="24"/>
          <w:szCs w:val="24"/>
        </w:rPr>
        <w:t>Заседания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оформляются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протоколом.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Протоколы</w:t>
      </w:r>
      <w:r w:rsidRPr="00CA6283">
        <w:rPr>
          <w:spacing w:val="-67"/>
          <w:sz w:val="24"/>
          <w:szCs w:val="24"/>
        </w:rPr>
        <w:t xml:space="preserve"> </w:t>
      </w:r>
      <w:r w:rsidRPr="00CA6283">
        <w:rPr>
          <w:sz w:val="24"/>
          <w:szCs w:val="24"/>
        </w:rPr>
        <w:t>заседаний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ведет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секретарь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группы,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избранный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на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первом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заседании группы. Протоколы подписывают руководитель и секретарь 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группы.</w:t>
      </w:r>
    </w:p>
    <w:p w:rsidR="000D104B" w:rsidRPr="00CA6283" w:rsidRDefault="000D104B" w:rsidP="002A7B2B">
      <w:pPr>
        <w:pStyle w:val="a5"/>
        <w:numPr>
          <w:ilvl w:val="1"/>
          <w:numId w:val="4"/>
        </w:numPr>
        <w:tabs>
          <w:tab w:val="left" w:pos="1438"/>
        </w:tabs>
        <w:ind w:right="128" w:firstLine="719"/>
        <w:rPr>
          <w:sz w:val="24"/>
          <w:szCs w:val="24"/>
        </w:rPr>
      </w:pPr>
      <w:r w:rsidRPr="00CA6283">
        <w:rPr>
          <w:sz w:val="24"/>
          <w:szCs w:val="24"/>
        </w:rPr>
        <w:t>Рабочая</w:t>
      </w:r>
      <w:r w:rsidRPr="00CA6283">
        <w:rPr>
          <w:spacing w:val="6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группа</w:t>
      </w:r>
      <w:r w:rsidRPr="00CA6283">
        <w:rPr>
          <w:spacing w:val="61"/>
          <w:sz w:val="24"/>
          <w:szCs w:val="24"/>
        </w:rPr>
        <w:t xml:space="preserve"> </w:t>
      </w:r>
      <w:r w:rsidRPr="00CA6283">
        <w:rPr>
          <w:sz w:val="24"/>
          <w:szCs w:val="24"/>
        </w:rPr>
        <w:t>взаимодействует</w:t>
      </w:r>
      <w:r w:rsidRPr="00CA6283">
        <w:rPr>
          <w:spacing w:val="62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образовательными</w:t>
      </w:r>
      <w:r w:rsidRPr="00CA6283">
        <w:rPr>
          <w:spacing w:val="62"/>
          <w:sz w:val="24"/>
          <w:szCs w:val="24"/>
        </w:rPr>
        <w:t xml:space="preserve"> </w:t>
      </w:r>
      <w:r w:rsidRPr="00CA6283">
        <w:rPr>
          <w:sz w:val="24"/>
          <w:szCs w:val="24"/>
        </w:rPr>
        <w:t>организациями</w:t>
      </w:r>
      <w:r w:rsidRPr="00CA6283">
        <w:rPr>
          <w:spacing w:val="61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-68"/>
          <w:sz w:val="24"/>
          <w:szCs w:val="24"/>
        </w:rPr>
        <w:t xml:space="preserve"> </w:t>
      </w:r>
      <w:r w:rsidRPr="00CA6283">
        <w:rPr>
          <w:sz w:val="24"/>
          <w:szCs w:val="24"/>
        </w:rPr>
        <w:t>по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мере</w:t>
      </w:r>
      <w:r w:rsidRPr="00CA6283">
        <w:rPr>
          <w:spacing w:val="-5"/>
          <w:sz w:val="24"/>
          <w:szCs w:val="24"/>
        </w:rPr>
        <w:t xml:space="preserve"> </w:t>
      </w:r>
      <w:r w:rsidRPr="00CA6283">
        <w:rPr>
          <w:sz w:val="24"/>
          <w:szCs w:val="24"/>
        </w:rPr>
        <w:t>необходимости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может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приглашать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представителей</w:t>
      </w:r>
      <w:r w:rsidRPr="00CA6283">
        <w:rPr>
          <w:spacing w:val="-4"/>
          <w:sz w:val="24"/>
          <w:szCs w:val="24"/>
        </w:rPr>
        <w:t xml:space="preserve"> </w:t>
      </w:r>
      <w:r w:rsidRPr="00CA6283">
        <w:rPr>
          <w:sz w:val="24"/>
          <w:szCs w:val="24"/>
        </w:rPr>
        <w:t>ОО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на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свои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заседания.</w:t>
      </w:r>
    </w:p>
    <w:p w:rsidR="000D104B" w:rsidRPr="00CA6283" w:rsidRDefault="000D104B" w:rsidP="002A7B2B">
      <w:pPr>
        <w:pStyle w:val="a5"/>
        <w:numPr>
          <w:ilvl w:val="1"/>
          <w:numId w:val="4"/>
        </w:numPr>
        <w:tabs>
          <w:tab w:val="left" w:pos="1438"/>
        </w:tabs>
        <w:spacing w:line="242" w:lineRule="auto"/>
        <w:ind w:right="128" w:firstLine="719"/>
        <w:rPr>
          <w:sz w:val="24"/>
          <w:szCs w:val="24"/>
        </w:rPr>
      </w:pPr>
      <w:r w:rsidRPr="00CA6283">
        <w:rPr>
          <w:sz w:val="24"/>
          <w:szCs w:val="24"/>
        </w:rPr>
        <w:t>Контроль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за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деятельностью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</w:t>
      </w:r>
      <w:r w:rsidRPr="00CA6283">
        <w:rPr>
          <w:spacing w:val="71"/>
          <w:sz w:val="24"/>
          <w:szCs w:val="24"/>
        </w:rPr>
        <w:t xml:space="preserve"> </w:t>
      </w:r>
      <w:r w:rsidRPr="00CA6283">
        <w:rPr>
          <w:sz w:val="24"/>
          <w:szCs w:val="24"/>
        </w:rPr>
        <w:t>осуществляет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руководитель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группы.</w:t>
      </w:r>
    </w:p>
    <w:p w:rsidR="000D104B" w:rsidRPr="00CA6283" w:rsidRDefault="000D104B" w:rsidP="002A7B2B">
      <w:pPr>
        <w:pStyle w:val="a5"/>
        <w:numPr>
          <w:ilvl w:val="0"/>
          <w:numId w:val="4"/>
        </w:numPr>
        <w:tabs>
          <w:tab w:val="left" w:pos="1179"/>
        </w:tabs>
        <w:spacing w:line="317" w:lineRule="exact"/>
        <w:ind w:left="1178" w:hanging="349"/>
        <w:rPr>
          <w:sz w:val="24"/>
          <w:szCs w:val="24"/>
        </w:rPr>
      </w:pPr>
      <w:r w:rsidRPr="00CA6283">
        <w:rPr>
          <w:sz w:val="24"/>
          <w:szCs w:val="24"/>
        </w:rPr>
        <w:t>Права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-4"/>
          <w:sz w:val="24"/>
          <w:szCs w:val="24"/>
        </w:rPr>
        <w:t xml:space="preserve"> </w:t>
      </w:r>
      <w:r w:rsidRPr="00CA6283">
        <w:rPr>
          <w:sz w:val="24"/>
          <w:szCs w:val="24"/>
        </w:rPr>
        <w:t>ответственность</w:t>
      </w:r>
      <w:r w:rsidRPr="00CA6283">
        <w:rPr>
          <w:spacing w:val="-6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 группы.</w:t>
      </w:r>
    </w:p>
    <w:p w:rsidR="000D104B" w:rsidRPr="00CA6283" w:rsidRDefault="000D104B" w:rsidP="002A7B2B">
      <w:pPr>
        <w:pStyle w:val="a5"/>
        <w:numPr>
          <w:ilvl w:val="1"/>
          <w:numId w:val="4"/>
        </w:numPr>
        <w:tabs>
          <w:tab w:val="left" w:pos="1438"/>
        </w:tabs>
        <w:ind w:right="131" w:firstLine="719"/>
        <w:rPr>
          <w:sz w:val="24"/>
          <w:szCs w:val="24"/>
        </w:rPr>
      </w:pPr>
      <w:r w:rsidRPr="00CA6283">
        <w:rPr>
          <w:sz w:val="24"/>
          <w:szCs w:val="24"/>
        </w:rPr>
        <w:t>Рабочая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группа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для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решения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возложенных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на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нее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задач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в</w:t>
      </w:r>
      <w:r w:rsidRPr="00CA6283">
        <w:rPr>
          <w:spacing w:val="70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пределах</w:t>
      </w:r>
      <w:r w:rsidRPr="00CA6283">
        <w:rPr>
          <w:spacing w:val="-67"/>
          <w:sz w:val="24"/>
          <w:szCs w:val="24"/>
        </w:rPr>
        <w:t xml:space="preserve"> </w:t>
      </w:r>
      <w:r w:rsidRPr="00CA6283">
        <w:rPr>
          <w:sz w:val="24"/>
          <w:szCs w:val="24"/>
        </w:rPr>
        <w:t>своей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компетенции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имеет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право:</w:t>
      </w:r>
    </w:p>
    <w:p w:rsidR="000D104B" w:rsidRPr="00CA6283" w:rsidRDefault="000D104B" w:rsidP="000D104B">
      <w:pPr>
        <w:pStyle w:val="a5"/>
        <w:numPr>
          <w:ilvl w:val="0"/>
          <w:numId w:val="3"/>
        </w:numPr>
        <w:tabs>
          <w:tab w:val="left" w:pos="356"/>
        </w:tabs>
        <w:spacing w:line="321" w:lineRule="exact"/>
        <w:ind w:left="355" w:hanging="246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запрашивать</w:t>
      </w:r>
      <w:proofErr w:type="gramEnd"/>
      <w:r w:rsidRPr="00CA6283">
        <w:rPr>
          <w:spacing w:val="-7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получать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в</w:t>
      </w:r>
      <w:r w:rsidRPr="00CA6283">
        <w:rPr>
          <w:spacing w:val="-4"/>
          <w:sz w:val="24"/>
          <w:szCs w:val="24"/>
        </w:rPr>
        <w:t xml:space="preserve"> </w:t>
      </w:r>
      <w:r w:rsidRPr="00CA6283">
        <w:rPr>
          <w:sz w:val="24"/>
          <w:szCs w:val="24"/>
        </w:rPr>
        <w:t>установленном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порядке</w:t>
      </w:r>
      <w:r w:rsidRPr="00CA6283">
        <w:rPr>
          <w:spacing w:val="-5"/>
          <w:sz w:val="24"/>
          <w:szCs w:val="24"/>
        </w:rPr>
        <w:t xml:space="preserve"> </w:t>
      </w:r>
      <w:r w:rsidRPr="00CA6283">
        <w:rPr>
          <w:sz w:val="24"/>
          <w:szCs w:val="24"/>
        </w:rPr>
        <w:t>необходимые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материалы;</w:t>
      </w:r>
    </w:p>
    <w:p w:rsidR="000D104B" w:rsidRPr="00CA6283" w:rsidRDefault="000D104B" w:rsidP="000D104B">
      <w:pPr>
        <w:pStyle w:val="a5"/>
        <w:numPr>
          <w:ilvl w:val="0"/>
          <w:numId w:val="3"/>
        </w:numPr>
        <w:tabs>
          <w:tab w:val="left" w:pos="356"/>
        </w:tabs>
        <w:ind w:right="126" w:firstLine="0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направлять</w:t>
      </w:r>
      <w:proofErr w:type="gramEnd"/>
      <w:r w:rsidRPr="00CA6283">
        <w:rPr>
          <w:sz w:val="24"/>
          <w:szCs w:val="24"/>
        </w:rPr>
        <w:t xml:space="preserve"> своих представителей для участия в совещаниях, конференциях и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семинарах по вопросам, связанным с введением ФГОС НОО и ООО, проводимых</w:t>
      </w:r>
      <w:r w:rsidRPr="00CA6283">
        <w:rPr>
          <w:spacing w:val="1"/>
          <w:sz w:val="24"/>
          <w:szCs w:val="24"/>
        </w:rPr>
        <w:t xml:space="preserve"> </w:t>
      </w:r>
      <w:r w:rsidR="00CA6283" w:rsidRPr="00CA6283">
        <w:rPr>
          <w:sz w:val="24"/>
          <w:szCs w:val="24"/>
        </w:rPr>
        <w:t>МО и Н РТ, УО АМР</w:t>
      </w:r>
      <w:r w:rsidRPr="00CA6283">
        <w:rPr>
          <w:sz w:val="24"/>
          <w:szCs w:val="24"/>
        </w:rPr>
        <w:t>, общественными объединениями, научными и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другими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организациями;</w:t>
      </w:r>
    </w:p>
    <w:p w:rsidR="000D104B" w:rsidRPr="00CA6283" w:rsidRDefault="000D104B" w:rsidP="000D104B">
      <w:pPr>
        <w:pStyle w:val="a5"/>
        <w:numPr>
          <w:ilvl w:val="0"/>
          <w:numId w:val="3"/>
        </w:numPr>
        <w:tabs>
          <w:tab w:val="left" w:pos="356"/>
        </w:tabs>
        <w:ind w:right="116" w:firstLine="0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привлекать</w:t>
      </w:r>
      <w:proofErr w:type="gramEnd"/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в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установленном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порядке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для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осуществления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информационно-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аналитических</w:t>
      </w:r>
      <w:r w:rsidRPr="00CA6283">
        <w:rPr>
          <w:spacing w:val="-6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экспертных</w:t>
      </w:r>
      <w:r w:rsidRPr="00CA6283">
        <w:rPr>
          <w:spacing w:val="-6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работ</w:t>
      </w:r>
      <w:r w:rsidRPr="00CA6283">
        <w:rPr>
          <w:spacing w:val="-7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представителей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образовательных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организаций.</w:t>
      </w:r>
    </w:p>
    <w:p w:rsidR="000D104B" w:rsidRPr="00CA6283" w:rsidRDefault="000D104B" w:rsidP="000D104B">
      <w:pPr>
        <w:pStyle w:val="a3"/>
        <w:spacing w:line="321" w:lineRule="exact"/>
        <w:ind w:left="830"/>
        <w:jc w:val="both"/>
        <w:rPr>
          <w:sz w:val="24"/>
          <w:szCs w:val="24"/>
        </w:rPr>
      </w:pPr>
      <w:r w:rsidRPr="00CA6283">
        <w:rPr>
          <w:sz w:val="24"/>
          <w:szCs w:val="24"/>
        </w:rPr>
        <w:t>4.2.</w:t>
      </w:r>
      <w:r w:rsidRPr="00CA6283">
        <w:rPr>
          <w:spacing w:val="43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Рабочая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группа</w:t>
      </w:r>
      <w:r w:rsidRPr="00CA6283">
        <w:rPr>
          <w:spacing w:val="-4"/>
          <w:sz w:val="24"/>
          <w:szCs w:val="24"/>
        </w:rPr>
        <w:t xml:space="preserve"> </w:t>
      </w:r>
      <w:r w:rsidRPr="00CA6283">
        <w:rPr>
          <w:sz w:val="24"/>
          <w:szCs w:val="24"/>
        </w:rPr>
        <w:t>несет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ответственность:</w:t>
      </w:r>
    </w:p>
    <w:p w:rsidR="000D104B" w:rsidRPr="00CA6283" w:rsidRDefault="000D104B" w:rsidP="000D104B">
      <w:pPr>
        <w:pStyle w:val="a5"/>
        <w:numPr>
          <w:ilvl w:val="1"/>
          <w:numId w:val="3"/>
        </w:numPr>
        <w:tabs>
          <w:tab w:val="left" w:pos="1438"/>
        </w:tabs>
        <w:spacing w:line="242" w:lineRule="auto"/>
        <w:ind w:right="118" w:firstLine="719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за</w:t>
      </w:r>
      <w:proofErr w:type="gramEnd"/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выполнение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плана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(дорожной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картой)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подготовке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к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введению</w:t>
      </w:r>
      <w:r w:rsidRPr="00CA6283">
        <w:rPr>
          <w:spacing w:val="-67"/>
          <w:sz w:val="24"/>
          <w:szCs w:val="24"/>
        </w:rPr>
        <w:t xml:space="preserve"> </w:t>
      </w:r>
      <w:r w:rsidRPr="00CA6283">
        <w:rPr>
          <w:sz w:val="24"/>
          <w:szCs w:val="24"/>
        </w:rPr>
        <w:t>нового ФГОС НОО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и ФГОС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ООО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в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установленные сроки;</w:t>
      </w:r>
    </w:p>
    <w:p w:rsidR="000D104B" w:rsidRPr="00CA6283" w:rsidRDefault="000D104B" w:rsidP="000D104B">
      <w:pPr>
        <w:pStyle w:val="a5"/>
        <w:numPr>
          <w:ilvl w:val="1"/>
          <w:numId w:val="3"/>
        </w:numPr>
        <w:tabs>
          <w:tab w:val="left" w:pos="1438"/>
        </w:tabs>
        <w:ind w:right="121" w:firstLine="719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за</w:t>
      </w:r>
      <w:proofErr w:type="gramEnd"/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качество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информационной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научно-методической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поддержки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образовательных</w:t>
      </w:r>
      <w:r w:rsidRPr="00CA6283">
        <w:rPr>
          <w:spacing w:val="-5"/>
          <w:sz w:val="24"/>
          <w:szCs w:val="24"/>
        </w:rPr>
        <w:t xml:space="preserve"> </w:t>
      </w:r>
      <w:r w:rsidRPr="00CA6283">
        <w:rPr>
          <w:sz w:val="24"/>
          <w:szCs w:val="24"/>
        </w:rPr>
        <w:t>организаций</w:t>
      </w:r>
      <w:r w:rsidRPr="00CA6283">
        <w:rPr>
          <w:spacing w:val="-5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при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введении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-5"/>
          <w:sz w:val="24"/>
          <w:szCs w:val="24"/>
        </w:rPr>
        <w:t xml:space="preserve"> </w:t>
      </w:r>
      <w:r w:rsidRPr="00CA6283">
        <w:rPr>
          <w:sz w:val="24"/>
          <w:szCs w:val="24"/>
        </w:rPr>
        <w:t>реализации</w:t>
      </w:r>
      <w:r w:rsidRPr="00CA6283">
        <w:rPr>
          <w:spacing w:val="-5"/>
          <w:sz w:val="24"/>
          <w:szCs w:val="24"/>
        </w:rPr>
        <w:t xml:space="preserve"> </w:t>
      </w:r>
      <w:r w:rsidRPr="00CA6283">
        <w:rPr>
          <w:sz w:val="24"/>
          <w:szCs w:val="24"/>
        </w:rPr>
        <w:t>ФГОС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НОО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ООО;</w:t>
      </w:r>
    </w:p>
    <w:p w:rsidR="000D104B" w:rsidRPr="00CA6283" w:rsidRDefault="000D104B" w:rsidP="000D104B">
      <w:pPr>
        <w:pStyle w:val="a5"/>
        <w:numPr>
          <w:ilvl w:val="1"/>
          <w:numId w:val="3"/>
        </w:numPr>
        <w:tabs>
          <w:tab w:val="left" w:pos="1438"/>
        </w:tabs>
        <w:ind w:right="126" w:firstLine="719"/>
        <w:rPr>
          <w:sz w:val="24"/>
          <w:szCs w:val="24"/>
        </w:rPr>
      </w:pPr>
      <w:proofErr w:type="gramStart"/>
      <w:r w:rsidRPr="00CA6283">
        <w:rPr>
          <w:sz w:val="24"/>
          <w:szCs w:val="24"/>
        </w:rPr>
        <w:t>за</w:t>
      </w:r>
      <w:proofErr w:type="gramEnd"/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мониторинг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деятельности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соблюдению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соответствия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разрабатываемых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основных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образовательных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программ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начального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общего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основного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общего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образования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lastRenderedPageBreak/>
        <w:t>требованиям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федеральных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государственных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образовательных стандартов общего образования и иных нормативных правовых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актов</w:t>
      </w:r>
      <w:r w:rsidRPr="00CA6283">
        <w:rPr>
          <w:spacing w:val="-3"/>
          <w:sz w:val="24"/>
          <w:szCs w:val="24"/>
        </w:rPr>
        <w:t xml:space="preserve"> </w:t>
      </w:r>
      <w:r w:rsidRPr="00CA6283">
        <w:rPr>
          <w:sz w:val="24"/>
          <w:szCs w:val="24"/>
        </w:rPr>
        <w:t>в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области общего</w:t>
      </w:r>
      <w:r w:rsidRPr="00CA6283">
        <w:rPr>
          <w:spacing w:val="-2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образования.</w:t>
      </w:r>
    </w:p>
    <w:p w:rsidR="000D104B" w:rsidRPr="00CA6283" w:rsidRDefault="000D104B" w:rsidP="000D104B">
      <w:pPr>
        <w:pStyle w:val="a3"/>
        <w:ind w:right="126" w:firstLine="719"/>
        <w:jc w:val="both"/>
        <w:rPr>
          <w:sz w:val="24"/>
          <w:szCs w:val="24"/>
        </w:rPr>
      </w:pPr>
      <w:r w:rsidRPr="00CA6283">
        <w:rPr>
          <w:sz w:val="24"/>
          <w:szCs w:val="24"/>
        </w:rPr>
        <w:t>5.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Изменения и дополнения в Положение вносятся на основании решения</w:t>
      </w:r>
      <w:r w:rsidRPr="00CA6283">
        <w:rPr>
          <w:spacing w:val="1"/>
          <w:sz w:val="24"/>
          <w:szCs w:val="24"/>
        </w:rPr>
        <w:t xml:space="preserve"> </w:t>
      </w:r>
      <w:r w:rsidRPr="00CA6283">
        <w:rPr>
          <w:sz w:val="24"/>
          <w:szCs w:val="24"/>
        </w:rPr>
        <w:t>рабочей группы</w:t>
      </w:r>
      <w:r w:rsidRPr="00CA6283">
        <w:rPr>
          <w:spacing w:val="-4"/>
          <w:sz w:val="24"/>
          <w:szCs w:val="24"/>
        </w:rPr>
        <w:t xml:space="preserve"> </w:t>
      </w:r>
      <w:r w:rsidRPr="00CA6283">
        <w:rPr>
          <w:sz w:val="24"/>
          <w:szCs w:val="24"/>
        </w:rPr>
        <w:t>и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закрепляются</w:t>
      </w:r>
      <w:r w:rsidRPr="00CA6283">
        <w:rPr>
          <w:spacing w:val="-5"/>
          <w:sz w:val="24"/>
          <w:szCs w:val="24"/>
        </w:rPr>
        <w:t xml:space="preserve"> </w:t>
      </w:r>
      <w:r w:rsidRPr="00CA6283">
        <w:rPr>
          <w:sz w:val="24"/>
          <w:szCs w:val="24"/>
        </w:rPr>
        <w:t>приказом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по управлению</w:t>
      </w:r>
      <w:r w:rsidRPr="00CA6283">
        <w:rPr>
          <w:spacing w:val="-1"/>
          <w:sz w:val="24"/>
          <w:szCs w:val="24"/>
        </w:rPr>
        <w:t xml:space="preserve"> </w:t>
      </w:r>
      <w:r w:rsidRPr="00CA6283">
        <w:rPr>
          <w:sz w:val="24"/>
          <w:szCs w:val="24"/>
        </w:rPr>
        <w:t>образования.</w:t>
      </w:r>
    </w:p>
    <w:p w:rsidR="000D104B" w:rsidRPr="00CA6283" w:rsidRDefault="000D104B" w:rsidP="000D104B">
      <w:pPr>
        <w:pStyle w:val="a3"/>
        <w:ind w:left="0"/>
        <w:rPr>
          <w:sz w:val="24"/>
          <w:szCs w:val="24"/>
        </w:rPr>
      </w:pPr>
    </w:p>
    <w:p w:rsidR="00A27689" w:rsidRPr="00CA6283" w:rsidRDefault="002A7B2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27689" w:rsidRPr="00CA6283" w:rsidSect="000D104B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F36E1"/>
    <w:multiLevelType w:val="hybridMultilevel"/>
    <w:tmpl w:val="1B307DA0"/>
    <w:lvl w:ilvl="0" w:tplc="D80E1CF6">
      <w:numFmt w:val="bullet"/>
      <w:lvlText w:val="-"/>
      <w:lvlJc w:val="left"/>
      <w:pPr>
        <w:ind w:left="110" w:hanging="262"/>
      </w:pPr>
      <w:rPr>
        <w:rFonts w:hint="default"/>
        <w:w w:val="100"/>
        <w:lang w:val="ru-RU" w:eastAsia="en-US" w:bidi="ar-SA"/>
      </w:rPr>
    </w:lvl>
    <w:lvl w:ilvl="1" w:tplc="6DCCCA2E">
      <w:numFmt w:val="bullet"/>
      <w:lvlText w:val="•"/>
      <w:lvlJc w:val="left"/>
      <w:pPr>
        <w:ind w:left="110" w:hanging="608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 w:tplc="D124CABE">
      <w:numFmt w:val="bullet"/>
      <w:lvlText w:val="•"/>
      <w:lvlJc w:val="left"/>
      <w:pPr>
        <w:ind w:left="2143" w:hanging="608"/>
      </w:pPr>
      <w:rPr>
        <w:rFonts w:hint="default"/>
        <w:lang w:val="ru-RU" w:eastAsia="en-US" w:bidi="ar-SA"/>
      </w:rPr>
    </w:lvl>
    <w:lvl w:ilvl="3" w:tplc="820C86AE">
      <w:numFmt w:val="bullet"/>
      <w:lvlText w:val="•"/>
      <w:lvlJc w:val="left"/>
      <w:pPr>
        <w:ind w:left="3155" w:hanging="608"/>
      </w:pPr>
      <w:rPr>
        <w:rFonts w:hint="default"/>
        <w:lang w:val="ru-RU" w:eastAsia="en-US" w:bidi="ar-SA"/>
      </w:rPr>
    </w:lvl>
    <w:lvl w:ilvl="4" w:tplc="3CE23D96">
      <w:numFmt w:val="bullet"/>
      <w:lvlText w:val="•"/>
      <w:lvlJc w:val="left"/>
      <w:pPr>
        <w:ind w:left="4167" w:hanging="608"/>
      </w:pPr>
      <w:rPr>
        <w:rFonts w:hint="default"/>
        <w:lang w:val="ru-RU" w:eastAsia="en-US" w:bidi="ar-SA"/>
      </w:rPr>
    </w:lvl>
    <w:lvl w:ilvl="5" w:tplc="14F670CE">
      <w:numFmt w:val="bullet"/>
      <w:lvlText w:val="•"/>
      <w:lvlJc w:val="left"/>
      <w:pPr>
        <w:ind w:left="5179" w:hanging="608"/>
      </w:pPr>
      <w:rPr>
        <w:rFonts w:hint="default"/>
        <w:lang w:val="ru-RU" w:eastAsia="en-US" w:bidi="ar-SA"/>
      </w:rPr>
    </w:lvl>
    <w:lvl w:ilvl="6" w:tplc="21565060">
      <w:numFmt w:val="bullet"/>
      <w:lvlText w:val="•"/>
      <w:lvlJc w:val="left"/>
      <w:pPr>
        <w:ind w:left="6191" w:hanging="608"/>
      </w:pPr>
      <w:rPr>
        <w:rFonts w:hint="default"/>
        <w:lang w:val="ru-RU" w:eastAsia="en-US" w:bidi="ar-SA"/>
      </w:rPr>
    </w:lvl>
    <w:lvl w:ilvl="7" w:tplc="DF80B988">
      <w:numFmt w:val="bullet"/>
      <w:lvlText w:val="•"/>
      <w:lvlJc w:val="left"/>
      <w:pPr>
        <w:ind w:left="7203" w:hanging="608"/>
      </w:pPr>
      <w:rPr>
        <w:rFonts w:hint="default"/>
        <w:lang w:val="ru-RU" w:eastAsia="en-US" w:bidi="ar-SA"/>
      </w:rPr>
    </w:lvl>
    <w:lvl w:ilvl="8" w:tplc="434C1B28">
      <w:numFmt w:val="bullet"/>
      <w:lvlText w:val="•"/>
      <w:lvlJc w:val="left"/>
      <w:pPr>
        <w:ind w:left="8215" w:hanging="608"/>
      </w:pPr>
      <w:rPr>
        <w:rFonts w:hint="default"/>
        <w:lang w:val="ru-RU" w:eastAsia="en-US" w:bidi="ar-SA"/>
      </w:rPr>
    </w:lvl>
  </w:abstractNum>
  <w:abstractNum w:abstractNumId="1">
    <w:nsid w:val="327500FB"/>
    <w:multiLevelType w:val="multilevel"/>
    <w:tmpl w:val="B02C1A4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-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51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5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03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4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496" w:hanging="1800"/>
      </w:pPr>
      <w:rPr>
        <w:rFonts w:hint="default"/>
      </w:rPr>
    </w:lvl>
  </w:abstractNum>
  <w:abstractNum w:abstractNumId="2">
    <w:nsid w:val="4A5B40AE"/>
    <w:multiLevelType w:val="multilevel"/>
    <w:tmpl w:val="BB2C2B1E"/>
    <w:lvl w:ilvl="0">
      <w:start w:val="1"/>
      <w:numFmt w:val="decimal"/>
      <w:lvlText w:val="%1."/>
      <w:lvlJc w:val="left"/>
      <w:pPr>
        <w:ind w:left="1192" w:hanging="341"/>
      </w:pPr>
      <w:rPr>
        <w:rFonts w:ascii="Times New Roman" w:eastAsia="Times New Roman" w:hAnsi="Times New Roman" w:cs="Times New Roman" w:hint="default"/>
        <w:color w:val="3E3E41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0" w:hanging="562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440" w:hanging="5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44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49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4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9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4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9" w:hanging="562"/>
      </w:pPr>
      <w:rPr>
        <w:rFonts w:hint="default"/>
        <w:lang w:val="ru-RU" w:eastAsia="en-US" w:bidi="ar-SA"/>
      </w:rPr>
    </w:lvl>
  </w:abstractNum>
  <w:abstractNum w:abstractNumId="3">
    <w:nsid w:val="792301B0"/>
    <w:multiLevelType w:val="hybridMultilevel"/>
    <w:tmpl w:val="E8DCF350"/>
    <w:lvl w:ilvl="0" w:tplc="DF9C20B8">
      <w:numFmt w:val="bullet"/>
      <w:lvlText w:val="•"/>
      <w:lvlJc w:val="left"/>
      <w:pPr>
        <w:ind w:left="811" w:hanging="696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1" w:tplc="7E4A7418">
      <w:numFmt w:val="bullet"/>
      <w:lvlText w:val="•"/>
      <w:lvlJc w:val="left"/>
      <w:pPr>
        <w:ind w:left="110" w:hanging="540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 w:tplc="2D0ED2D6">
      <w:numFmt w:val="bullet"/>
      <w:lvlText w:val="•"/>
      <w:lvlJc w:val="left"/>
      <w:pPr>
        <w:ind w:left="1866" w:hanging="540"/>
      </w:pPr>
      <w:rPr>
        <w:rFonts w:hint="default"/>
        <w:lang w:val="ru-RU" w:eastAsia="en-US" w:bidi="ar-SA"/>
      </w:rPr>
    </w:lvl>
    <w:lvl w:ilvl="3" w:tplc="0B6221B8">
      <w:numFmt w:val="bullet"/>
      <w:lvlText w:val="•"/>
      <w:lvlJc w:val="left"/>
      <w:pPr>
        <w:ind w:left="2913" w:hanging="540"/>
      </w:pPr>
      <w:rPr>
        <w:rFonts w:hint="default"/>
        <w:lang w:val="ru-RU" w:eastAsia="en-US" w:bidi="ar-SA"/>
      </w:rPr>
    </w:lvl>
    <w:lvl w:ilvl="4" w:tplc="D3D64736">
      <w:numFmt w:val="bullet"/>
      <w:lvlText w:val="•"/>
      <w:lvlJc w:val="left"/>
      <w:pPr>
        <w:ind w:left="3959" w:hanging="540"/>
      </w:pPr>
      <w:rPr>
        <w:rFonts w:hint="default"/>
        <w:lang w:val="ru-RU" w:eastAsia="en-US" w:bidi="ar-SA"/>
      </w:rPr>
    </w:lvl>
    <w:lvl w:ilvl="5" w:tplc="567EAB6C">
      <w:numFmt w:val="bullet"/>
      <w:lvlText w:val="•"/>
      <w:lvlJc w:val="left"/>
      <w:pPr>
        <w:ind w:left="5006" w:hanging="540"/>
      </w:pPr>
      <w:rPr>
        <w:rFonts w:hint="default"/>
        <w:lang w:val="ru-RU" w:eastAsia="en-US" w:bidi="ar-SA"/>
      </w:rPr>
    </w:lvl>
    <w:lvl w:ilvl="6" w:tplc="D08AF0E2">
      <w:numFmt w:val="bullet"/>
      <w:lvlText w:val="•"/>
      <w:lvlJc w:val="left"/>
      <w:pPr>
        <w:ind w:left="6052" w:hanging="540"/>
      </w:pPr>
      <w:rPr>
        <w:rFonts w:hint="default"/>
        <w:lang w:val="ru-RU" w:eastAsia="en-US" w:bidi="ar-SA"/>
      </w:rPr>
    </w:lvl>
    <w:lvl w:ilvl="7" w:tplc="8D1E2E9E">
      <w:numFmt w:val="bullet"/>
      <w:lvlText w:val="•"/>
      <w:lvlJc w:val="left"/>
      <w:pPr>
        <w:ind w:left="7099" w:hanging="540"/>
      </w:pPr>
      <w:rPr>
        <w:rFonts w:hint="default"/>
        <w:lang w:val="ru-RU" w:eastAsia="en-US" w:bidi="ar-SA"/>
      </w:rPr>
    </w:lvl>
    <w:lvl w:ilvl="8" w:tplc="CED440CE">
      <w:numFmt w:val="bullet"/>
      <w:lvlText w:val="•"/>
      <w:lvlJc w:val="left"/>
      <w:pPr>
        <w:ind w:left="8146" w:hanging="5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BBD"/>
    <w:rsid w:val="000D104B"/>
    <w:rsid w:val="002A7B2B"/>
    <w:rsid w:val="00580BBD"/>
    <w:rsid w:val="00696FC6"/>
    <w:rsid w:val="007F7566"/>
    <w:rsid w:val="00A735D0"/>
    <w:rsid w:val="00C72648"/>
    <w:rsid w:val="00CA6283"/>
    <w:rsid w:val="00E00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3D7E91-D166-4B9E-AED5-2A94E965B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0D10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D104B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D104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0D104B"/>
    <w:pPr>
      <w:widowControl w:val="0"/>
      <w:autoSpaceDE w:val="0"/>
      <w:autoSpaceDN w:val="0"/>
      <w:spacing w:after="0" w:line="240" w:lineRule="auto"/>
      <w:ind w:left="110" w:firstLine="719"/>
      <w:jc w:val="both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rsid w:val="000D10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726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726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5</cp:revision>
  <cp:lastPrinted>2022-03-28T09:51:00Z</cp:lastPrinted>
  <dcterms:created xsi:type="dcterms:W3CDTF">2022-03-28T09:15:00Z</dcterms:created>
  <dcterms:modified xsi:type="dcterms:W3CDTF">2023-01-16T12:41:00Z</dcterms:modified>
</cp:coreProperties>
</file>